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>Allegato A  all’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7FE8EBAA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</w:rPr>
        <w:t xml:space="preserve">PIANO NAZIONALE DI RIPRESA E RESILIENZA. Missione 4 – Istruzione e Ricerca – Componente 1 – Potenziamento dell’offerta dei servizi di istruzione: dagli asili nido alle Università – Investimento 3.1. </w:t>
      </w:r>
      <w:bookmarkStart w:id="1" w:name="_Hlk156936513"/>
      <w:r w:rsidRPr="004662B9">
        <w:rPr>
          <w:rFonts w:asciiTheme="minorHAnsi" w:eastAsia="Verdana" w:hAnsiTheme="minorHAnsi" w:cstheme="minorHAnsi"/>
          <w:sz w:val="20"/>
          <w:szCs w:val="20"/>
        </w:rPr>
        <w:t>“Nuove competenze e nuovi linguaggi” - Decreto del Ministro dell’istruzione e del merito 12 aprile 2023, n. 65 Interventi di orientamento e formazione per il potenziamento delle competenze STEM, digitali, di innovazione e linguistiche per studentesse e studenti e delle competenze multilinguistiche dei docenti</w:t>
      </w:r>
      <w:bookmarkEnd w:id="1"/>
      <w:r w:rsidRPr="004662B9">
        <w:rPr>
          <w:rFonts w:asciiTheme="minorHAnsi" w:eastAsia="Verdana" w:hAnsiTheme="minorHAnsi" w:cstheme="minorHAnsi"/>
          <w:sz w:val="20"/>
          <w:szCs w:val="20"/>
        </w:rPr>
        <w:t>, finanziato dall’Unione europea – Next Generation EU</w:t>
      </w:r>
    </w:p>
    <w:p w14:paraId="25A5E09B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  <w:u w:val="single"/>
        </w:rPr>
        <w:t>Intervento A</w:t>
      </w:r>
      <w:r w:rsidRPr="004662B9">
        <w:rPr>
          <w:rFonts w:asciiTheme="minorHAnsi" w:eastAsia="Verdana" w:hAnsiTheme="minorHAnsi" w:cstheme="minorHAnsi"/>
          <w:sz w:val="20"/>
          <w:szCs w:val="20"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67A659EC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  <w:lang w:val="en-US"/>
        </w:rPr>
      </w:pP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Progetto PNRR </w:t>
      </w:r>
      <w:r w:rsidRPr="004662B9">
        <w:rPr>
          <w:rFonts w:asciiTheme="minorHAnsi" w:hAnsiTheme="minorHAnsi" w:cstheme="minorHAnsi"/>
          <w:color w:val="212529"/>
          <w:sz w:val="20"/>
          <w:szCs w:val="20"/>
          <w:lang w:val="en-US"/>
        </w:rPr>
        <w:t>M4C1I3.1-2023-1143-P-32694</w:t>
      </w: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 “</w:t>
      </w:r>
      <w:r w:rsidRPr="004662B9">
        <w:rPr>
          <w:rFonts w:asciiTheme="minorHAnsi" w:eastAsia="Verdana" w:hAnsiTheme="minorHAnsi" w:cstheme="minorHAnsi"/>
          <w:b/>
          <w:bCs/>
          <w:sz w:val="20"/>
          <w:szCs w:val="20"/>
          <w:lang w:val="en-US"/>
        </w:rPr>
        <w:t xml:space="preserve">Step by </w:t>
      </w:r>
      <w:proofErr w:type="spellStart"/>
      <w:r w:rsidRPr="004662B9">
        <w:rPr>
          <w:rFonts w:asciiTheme="minorHAnsi" w:eastAsia="Verdana" w:hAnsiTheme="minorHAnsi" w:cstheme="minorHAnsi"/>
          <w:b/>
          <w:bCs/>
          <w:sz w:val="20"/>
          <w:szCs w:val="20"/>
          <w:lang w:val="en-US"/>
        </w:rPr>
        <w:t>Stem</w:t>
      </w:r>
      <w:proofErr w:type="spellEnd"/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” </w:t>
      </w:r>
    </w:p>
    <w:p w14:paraId="73D494BD" w14:textId="77777777" w:rsidR="007559BB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</w:rPr>
        <w:t>Codice C.U.P.  E84D23004170006</w:t>
      </w:r>
    </w:p>
    <w:p w14:paraId="2DE1A0B0" w14:textId="77777777" w:rsidR="00D969C8" w:rsidRDefault="00D969C8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3902524F" w14:textId="0F38CC24" w:rsidR="00D969C8" w:rsidRPr="00D60AE8" w:rsidRDefault="00D969C8" w:rsidP="00D969C8">
      <w:pPr>
        <w:pStyle w:val="Standard"/>
        <w:jc w:val="both"/>
        <w:rPr>
          <w:rFonts w:asciiTheme="minorHAnsi" w:eastAsia="Verdana" w:hAnsiTheme="minorHAnsi" w:cstheme="minorHAnsi"/>
          <w:b/>
          <w:bCs/>
        </w:rPr>
      </w:pPr>
      <w:r w:rsidRPr="00D60AE8">
        <w:rPr>
          <w:rFonts w:asciiTheme="minorHAnsi" w:eastAsia="Verdana" w:hAnsiTheme="minorHAnsi" w:cstheme="minorHAnsi"/>
          <w:b/>
          <w:bCs/>
        </w:rPr>
        <w:t>Avviso pubblico interno</w:t>
      </w:r>
      <w:r>
        <w:rPr>
          <w:rFonts w:asciiTheme="minorHAnsi" w:eastAsia="Verdana" w:hAnsiTheme="minorHAnsi" w:cstheme="minorHAnsi"/>
          <w:b/>
          <w:bCs/>
        </w:rPr>
        <w:t>/</w:t>
      </w:r>
      <w:r w:rsidR="00730E8D">
        <w:rPr>
          <w:rFonts w:asciiTheme="minorHAnsi" w:eastAsia="Verdana" w:hAnsiTheme="minorHAnsi" w:cstheme="minorHAnsi"/>
          <w:b/>
          <w:bCs/>
        </w:rPr>
        <w:t>esterno</w:t>
      </w:r>
      <w:r w:rsidR="00730E8D" w:rsidRPr="00D60AE8">
        <w:rPr>
          <w:rFonts w:asciiTheme="minorHAnsi" w:eastAsia="Verdana" w:hAnsiTheme="minorHAnsi" w:cstheme="minorHAnsi"/>
          <w:b/>
          <w:bCs/>
        </w:rPr>
        <w:t xml:space="preserve"> </w:t>
      </w:r>
      <w:r w:rsidR="00730E8D">
        <w:rPr>
          <w:rFonts w:asciiTheme="minorHAnsi" w:eastAsia="Verdana" w:hAnsiTheme="minorHAnsi" w:cstheme="minorHAnsi"/>
          <w:b/>
          <w:bCs/>
        </w:rPr>
        <w:t>per</w:t>
      </w:r>
      <w:r w:rsidRPr="00D60AE8">
        <w:rPr>
          <w:rFonts w:asciiTheme="minorHAnsi" w:eastAsia="Verdana" w:hAnsiTheme="minorHAnsi" w:cstheme="minorHAnsi"/>
          <w:b/>
          <w:bCs/>
        </w:rPr>
        <w:t xml:space="preserve"> il reclutamento di n. 1 (uno) esperto nel ruolo di</w:t>
      </w:r>
      <w:r>
        <w:rPr>
          <w:rFonts w:asciiTheme="minorHAnsi" w:eastAsia="Verdana" w:hAnsiTheme="minorHAnsi" w:cstheme="minorHAnsi"/>
          <w:b/>
          <w:bCs/>
        </w:rPr>
        <w:t xml:space="preserve"> </w:t>
      </w:r>
      <w:r w:rsidRPr="00D60AE8">
        <w:rPr>
          <w:rFonts w:asciiTheme="minorHAnsi" w:eastAsia="Verdana" w:hAnsiTheme="minorHAnsi" w:cstheme="minorHAnsi"/>
          <w:b/>
          <w:bCs/>
        </w:rPr>
        <w:t xml:space="preserve">formatore e di n. 1 (uno) tutor </w:t>
      </w:r>
      <w:r>
        <w:rPr>
          <w:rFonts w:asciiTheme="minorHAnsi" w:eastAsia="Verdana" w:hAnsiTheme="minorHAnsi" w:cstheme="minorHAnsi"/>
          <w:b/>
          <w:bCs/>
        </w:rPr>
        <w:t xml:space="preserve"> </w:t>
      </w:r>
      <w:r w:rsidRPr="00D60AE8">
        <w:rPr>
          <w:rFonts w:asciiTheme="minorHAnsi" w:eastAsia="Verdana" w:hAnsiTheme="minorHAnsi" w:cstheme="minorHAnsi"/>
          <w:b/>
          <w:bCs/>
        </w:rPr>
        <w:t>per corso di formazione linguistica – Francese - alunni scuola secondaria di I grado “F. Tadini”</w:t>
      </w:r>
      <w:r>
        <w:rPr>
          <w:rFonts w:asciiTheme="minorHAnsi" w:eastAsia="Verdana" w:hAnsiTheme="minorHAnsi" w:cstheme="minorHAnsi"/>
          <w:b/>
          <w:bCs/>
        </w:rPr>
        <w:t xml:space="preserve">, </w:t>
      </w:r>
      <w:r w:rsidRPr="00D60AE8">
        <w:rPr>
          <w:rFonts w:asciiTheme="minorHAnsi" w:eastAsia="Verdana" w:hAnsiTheme="minorHAnsi" w:cstheme="minorHAnsi"/>
          <w:b/>
          <w:bCs/>
        </w:rPr>
        <w:t>finalizzato al conseguimento della certificazione</w:t>
      </w:r>
      <w:r>
        <w:rPr>
          <w:rFonts w:asciiTheme="minorHAnsi" w:eastAsia="Verdana" w:hAnsiTheme="minorHAnsi" w:cstheme="minorHAnsi"/>
          <w:b/>
          <w:bCs/>
        </w:rPr>
        <w:t xml:space="preserve"> </w:t>
      </w:r>
      <w:proofErr w:type="spellStart"/>
      <w:r w:rsidRPr="00D60AE8">
        <w:rPr>
          <w:rFonts w:asciiTheme="minorHAnsi" w:eastAsia="Verdana" w:hAnsiTheme="minorHAnsi" w:cstheme="minorHAnsi"/>
          <w:b/>
          <w:bCs/>
        </w:rPr>
        <w:t>Delf</w:t>
      </w:r>
      <w:proofErr w:type="spellEnd"/>
    </w:p>
    <w:p w14:paraId="2BF388A5" w14:textId="77777777" w:rsidR="00D969C8" w:rsidRPr="004662B9" w:rsidRDefault="00D969C8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3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D969C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38E37F4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4662B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4662B9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indicare l’incarico richiesto)</w:t>
      </w:r>
      <w:r w:rsidR="00EE35C6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7404A85" w14:textId="6D929549" w:rsidR="00EE35C6" w:rsidRDefault="00EE35C6" w:rsidP="00D969C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Esperto formatore percors</w:t>
      </w:r>
      <w:r w:rsidR="00D969C8">
        <w:rPr>
          <w:rFonts w:asciiTheme="minorHAnsi" w:hAnsiTheme="minorHAnsi" w:cstheme="minorHAnsi"/>
          <w:bCs/>
          <w:sz w:val="22"/>
          <w:szCs w:val="22"/>
        </w:rPr>
        <w:t xml:space="preserve">o formativo </w:t>
      </w:r>
      <w:r w:rsidR="00D969C8" w:rsidRPr="007743B3">
        <w:rPr>
          <w:rFonts w:asciiTheme="minorHAnsi" w:hAnsiTheme="minorHAnsi" w:cstheme="minorHAnsi"/>
          <w:b/>
          <w:bCs/>
          <w:sz w:val="22"/>
          <w:szCs w:val="22"/>
        </w:rPr>
        <w:t>di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 sviluppo delle competenz</w:t>
      </w:r>
      <w:r w:rsidR="00D969C8">
        <w:rPr>
          <w:rFonts w:asciiTheme="minorHAnsi" w:hAnsiTheme="minorHAnsi" w:cstheme="minorHAnsi"/>
          <w:b/>
          <w:bCs/>
          <w:sz w:val="22"/>
          <w:szCs w:val="22"/>
        </w:rPr>
        <w:t xml:space="preserve">e linguistiche Francese finalizzato al conseguimento della certificazione </w:t>
      </w:r>
      <w:proofErr w:type="spellStart"/>
      <w:r w:rsidR="00730E8D">
        <w:rPr>
          <w:rFonts w:asciiTheme="minorHAnsi" w:hAnsiTheme="minorHAnsi" w:cstheme="minorHAnsi"/>
          <w:b/>
          <w:bCs/>
          <w:sz w:val="22"/>
          <w:szCs w:val="22"/>
        </w:rPr>
        <w:t>Delf</w:t>
      </w:r>
      <w:proofErr w:type="spellEnd"/>
      <w:r w:rsidR="00730E8D">
        <w:rPr>
          <w:rFonts w:asciiTheme="minorHAnsi" w:hAnsiTheme="minorHAnsi" w:cstheme="minorHAnsi"/>
          <w:b/>
          <w:bCs/>
          <w:sz w:val="22"/>
          <w:szCs w:val="22"/>
        </w:rPr>
        <w:t xml:space="preserve"> Classi</w:t>
      </w:r>
      <w:r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bookmarkStart w:id="7" w:name="_Hlk166614406"/>
      <w:r w:rsidR="00F86A8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terze </w:t>
      </w:r>
      <w:r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>della Scuola</w:t>
      </w:r>
      <w:r w:rsidR="00D969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secondaria di I grado “F. Tadini”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7"/>
    <w:p w14:paraId="1D0BE2B5" w14:textId="77777777" w:rsidR="004662B9" w:rsidRDefault="004662B9" w:rsidP="00D969C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6216D6" w14:textId="5F6AC909" w:rsidR="00D969C8" w:rsidRDefault="00D969C8" w:rsidP="00D969C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Tutor percorso formativo 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>di sviluppo delle competenz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 linguistiche Francese finalizzato al conseguimento della certificazione </w:t>
      </w:r>
      <w:proofErr w:type="spellStart"/>
      <w:r w:rsidR="00730E8D">
        <w:rPr>
          <w:rFonts w:asciiTheme="minorHAnsi" w:hAnsiTheme="minorHAnsi" w:cstheme="minorHAnsi"/>
          <w:b/>
          <w:bCs/>
          <w:sz w:val="22"/>
          <w:szCs w:val="22"/>
        </w:rPr>
        <w:t>Delf</w:t>
      </w:r>
      <w:proofErr w:type="spellEnd"/>
      <w:r w:rsidR="00730E8D">
        <w:rPr>
          <w:rFonts w:asciiTheme="minorHAnsi" w:hAnsiTheme="minorHAnsi" w:cstheme="minorHAnsi"/>
          <w:b/>
          <w:bCs/>
          <w:sz w:val="22"/>
          <w:szCs w:val="22"/>
        </w:rPr>
        <w:t xml:space="preserve"> Classi</w:t>
      </w:r>
      <w:r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terze </w:t>
      </w:r>
      <w:r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>della Scuola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secondaria di I grado “F. Tadini”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754D00" w14:textId="14E644B8" w:rsidR="00EE35C6" w:rsidRP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D969C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D969C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D969C8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348B56B5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</w:t>
      </w:r>
      <w:r w:rsidR="00F86A8A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D969C8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1089810548">
    <w:abstractNumId w:val="0"/>
  </w:num>
  <w:num w:numId="3" w16cid:durableId="940920611">
    <w:abstractNumId w:val="2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151862"/>
    <w:rsid w:val="004662B9"/>
    <w:rsid w:val="0059481A"/>
    <w:rsid w:val="005D039E"/>
    <w:rsid w:val="00613FDF"/>
    <w:rsid w:val="00730E8D"/>
    <w:rsid w:val="007559BB"/>
    <w:rsid w:val="00792854"/>
    <w:rsid w:val="0088537D"/>
    <w:rsid w:val="009E6C78"/>
    <w:rsid w:val="00D969C8"/>
    <w:rsid w:val="00DD76BE"/>
    <w:rsid w:val="00E67647"/>
    <w:rsid w:val="00EE35C6"/>
    <w:rsid w:val="00F8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3</cp:revision>
  <dcterms:created xsi:type="dcterms:W3CDTF">2024-09-24T20:15:00Z</dcterms:created>
  <dcterms:modified xsi:type="dcterms:W3CDTF">2024-09-25T18:27:00Z</dcterms:modified>
</cp:coreProperties>
</file>